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4a4317389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b46622b12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Hollywood Hill,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1dc4c4ade4101" /><Relationship Type="http://schemas.openxmlformats.org/officeDocument/2006/relationships/numbering" Target="/word/numbering.xml" Id="R7a6f2794229c4660" /><Relationship Type="http://schemas.openxmlformats.org/officeDocument/2006/relationships/settings" Target="/word/settings.xml" Id="R6648b4caaa974da6" /><Relationship Type="http://schemas.openxmlformats.org/officeDocument/2006/relationships/image" Target="/word/media/b6b5285b-c029-4ae9-847b-e7b9c569a5bb.png" Id="R5dbb46622b1242f3" /></Relationships>
</file>