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e7b1423cd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01ec329f3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 Riviera,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47c906b79471e" /><Relationship Type="http://schemas.openxmlformats.org/officeDocument/2006/relationships/numbering" Target="/word/numbering.xml" Id="Ra6a27777218a4b30" /><Relationship Type="http://schemas.openxmlformats.org/officeDocument/2006/relationships/settings" Target="/word/settings.xml" Id="Reaff5382b43e461d" /><Relationship Type="http://schemas.openxmlformats.org/officeDocument/2006/relationships/image" Target="/word/media/b2b4be58-abab-42b5-bacc-d249b1657be4.png" Id="Rd0801ec329f3407f" /></Relationships>
</file>