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8c3b1bf2e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d79a1b59f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Holstein,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46aa41d7e48e4" /><Relationship Type="http://schemas.openxmlformats.org/officeDocument/2006/relationships/numbering" Target="/word/numbering.xml" Id="Rafa8716277d24156" /><Relationship Type="http://schemas.openxmlformats.org/officeDocument/2006/relationships/settings" Target="/word/settings.xml" Id="Re3918e6e154b490b" /><Relationship Type="http://schemas.openxmlformats.org/officeDocument/2006/relationships/image" Target="/word/media/29d3a497-c6f6-4417-8252-77395bc3be4c.png" Id="Rcb8d79a1b59f4f91" /></Relationships>
</file>