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c6a19e900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a4984754f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Holston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798c20ea34c1b" /><Relationship Type="http://schemas.openxmlformats.org/officeDocument/2006/relationships/numbering" Target="/word/numbering.xml" Id="R915a94602b2441e9" /><Relationship Type="http://schemas.openxmlformats.org/officeDocument/2006/relationships/settings" Target="/word/settings.xml" Id="R938ce4510bd148c5" /><Relationship Type="http://schemas.openxmlformats.org/officeDocument/2006/relationships/image" Target="/word/media/03daf5b4-5a8a-4e03-85f4-eb39aa5608af.png" Id="R90da4984754f4927" /></Relationships>
</file>