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ff41fd22b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8bef0d2f1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c8da4e924bfb" /><Relationship Type="http://schemas.openxmlformats.org/officeDocument/2006/relationships/numbering" Target="/word/numbering.xml" Id="R9516477c3f9e449f" /><Relationship Type="http://schemas.openxmlformats.org/officeDocument/2006/relationships/settings" Target="/word/settings.xml" Id="Rf4204c43780d48d7" /><Relationship Type="http://schemas.openxmlformats.org/officeDocument/2006/relationships/image" Target="/word/media/6583b72a-01a4-43f6-ac47-2577e959d3f7.png" Id="R4138bef0d2f14be6" /></Relationships>
</file>