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3ec48946f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f634b5862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Holtet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c042393cd42a5" /><Relationship Type="http://schemas.openxmlformats.org/officeDocument/2006/relationships/numbering" Target="/word/numbering.xml" Id="Rd00e1c54217e4fc3" /><Relationship Type="http://schemas.openxmlformats.org/officeDocument/2006/relationships/settings" Target="/word/settings.xml" Id="R1a1b7676b6e9432d" /><Relationship Type="http://schemas.openxmlformats.org/officeDocument/2006/relationships/image" Target="/word/media/b885288d-1737-4d00-a8cc-b2f0661f082d.png" Id="R2d3f634b5862433e" /></Relationships>
</file>