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efcf01abf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43792b8b7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Holton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927e8263a4934" /><Relationship Type="http://schemas.openxmlformats.org/officeDocument/2006/relationships/numbering" Target="/word/numbering.xml" Id="Rc7bd572073ee4bcb" /><Relationship Type="http://schemas.openxmlformats.org/officeDocument/2006/relationships/settings" Target="/word/settings.xml" Id="R54d13e15dbc94941" /><Relationship Type="http://schemas.openxmlformats.org/officeDocument/2006/relationships/image" Target="/word/media/10ac658b-dec9-4568-99de-56562953722c.png" Id="R6b643792b8b74d95" /></Relationships>
</file>