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6c8317038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876a16fea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Homeacre,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4e48c891b4904" /><Relationship Type="http://schemas.openxmlformats.org/officeDocument/2006/relationships/numbering" Target="/word/numbering.xml" Id="R9a1f8eeff9854a11" /><Relationship Type="http://schemas.openxmlformats.org/officeDocument/2006/relationships/settings" Target="/word/settings.xml" Id="R2a052e387e5149ea" /><Relationship Type="http://schemas.openxmlformats.org/officeDocument/2006/relationships/image" Target="/word/media/36b57344-ddda-4db3-8d35-5a0dfa05eb00.png" Id="Rda5876a16fea46ea" /></Relationships>
</file>