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39c8e353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7902ac2d8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Homecroft,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109a6fa364ac9" /><Relationship Type="http://schemas.openxmlformats.org/officeDocument/2006/relationships/numbering" Target="/word/numbering.xml" Id="R6a312643605f4197" /><Relationship Type="http://schemas.openxmlformats.org/officeDocument/2006/relationships/settings" Target="/word/settings.xml" Id="R2f6d6ed8add84939" /><Relationship Type="http://schemas.openxmlformats.org/officeDocument/2006/relationships/image" Target="/word/media/955bf937-6f60-49dd-9b6a-797bb05d32e9.png" Id="R7b97902ac2d8494c" /></Relationships>
</file>