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863075bce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ab6c83b8f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b09e1e7b64366" /><Relationship Type="http://schemas.openxmlformats.org/officeDocument/2006/relationships/numbering" Target="/word/numbering.xml" Id="R71e65bde59454844" /><Relationship Type="http://schemas.openxmlformats.org/officeDocument/2006/relationships/settings" Target="/word/settings.xml" Id="R90dc969c4ac44cbd" /><Relationship Type="http://schemas.openxmlformats.org/officeDocument/2006/relationships/image" Target="/word/media/647e5a21-e434-4d75-b07f-7e3deb8f3922.png" Id="R3f9ab6c83b8f431a" /></Relationships>
</file>