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2909c8f3a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9ac4638a3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cc057845842cd" /><Relationship Type="http://schemas.openxmlformats.org/officeDocument/2006/relationships/numbering" Target="/word/numbering.xml" Id="Rc6d1b22b96a64622" /><Relationship Type="http://schemas.openxmlformats.org/officeDocument/2006/relationships/settings" Target="/word/settings.xml" Id="Rb0907a54d4a94b2d" /><Relationship Type="http://schemas.openxmlformats.org/officeDocument/2006/relationships/image" Target="/word/media/b56789a8-e659-48be-959e-344a36956998.png" Id="R8db9ac4638a345b4" /></Relationships>
</file>