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c1e7cc600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1f26d7097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49ae9184241ee" /><Relationship Type="http://schemas.openxmlformats.org/officeDocument/2006/relationships/numbering" Target="/word/numbering.xml" Id="Rf4b3d8dd07dd4b1c" /><Relationship Type="http://schemas.openxmlformats.org/officeDocument/2006/relationships/settings" Target="/word/settings.xml" Id="Rde07da22b2684bea" /><Relationship Type="http://schemas.openxmlformats.org/officeDocument/2006/relationships/image" Target="/word/media/7755eb11-6df1-4411-9ad4-20783d200088.png" Id="R68b1f26d70974a75" /></Relationships>
</file>