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e12a968da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4e447a423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Homes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88b7d1cb84953" /><Relationship Type="http://schemas.openxmlformats.org/officeDocument/2006/relationships/numbering" Target="/word/numbering.xml" Id="R778521fce8f140c8" /><Relationship Type="http://schemas.openxmlformats.org/officeDocument/2006/relationships/settings" Target="/word/settings.xml" Id="R4ef890e3fade41f5" /><Relationship Type="http://schemas.openxmlformats.org/officeDocument/2006/relationships/image" Target="/word/media/23f19fdf-c4f0-4c14-8432-d41f858e441c.png" Id="Rb474e447a4234279" /></Relationships>
</file>