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41a2963da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25973329a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Hometown-Cedar Terrace,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28bf72b5240f4" /><Relationship Type="http://schemas.openxmlformats.org/officeDocument/2006/relationships/numbering" Target="/word/numbering.xml" Id="R0ab803d037734ba3" /><Relationship Type="http://schemas.openxmlformats.org/officeDocument/2006/relationships/settings" Target="/word/settings.xml" Id="Rf1d9d48e2c254446" /><Relationship Type="http://schemas.openxmlformats.org/officeDocument/2006/relationships/image" Target="/word/media/dd20361b-69fd-4bb6-ae7f-bb8edbe8e0b7.png" Id="R58d25973329a4f14" /></Relationships>
</file>