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7dfd2e5c3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02a8d3ebe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cb4dddea5491c" /><Relationship Type="http://schemas.openxmlformats.org/officeDocument/2006/relationships/numbering" Target="/word/numbering.xml" Id="Rb5666c494ec847be" /><Relationship Type="http://schemas.openxmlformats.org/officeDocument/2006/relationships/settings" Target="/word/settings.xml" Id="Rc3c975cc4fb8409f" /><Relationship Type="http://schemas.openxmlformats.org/officeDocument/2006/relationships/image" Target="/word/media/27f4efef-6813-4137-b80d-636a943290af.png" Id="R73802a8d3ebe4fe2" /></Relationships>
</file>