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471ed0983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735b6c1c7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Homewood Canyon-Valley Wells,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63d121625469d" /><Relationship Type="http://schemas.openxmlformats.org/officeDocument/2006/relationships/numbering" Target="/word/numbering.xml" Id="Rd980a5042fcd434b" /><Relationship Type="http://schemas.openxmlformats.org/officeDocument/2006/relationships/settings" Target="/word/settings.xml" Id="R083aa6a1c02b4d4f" /><Relationship Type="http://schemas.openxmlformats.org/officeDocument/2006/relationships/image" Target="/word/media/f7aa5b90-ffce-4c4a-a46a-f431e75d8d6e.png" Id="R8f0735b6c1c74ff8" /></Relationships>
</file>