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e840fe52b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332941415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b2f7f7674235" /><Relationship Type="http://schemas.openxmlformats.org/officeDocument/2006/relationships/numbering" Target="/word/numbering.xml" Id="R6eb5c0a42c7d4234" /><Relationship Type="http://schemas.openxmlformats.org/officeDocument/2006/relationships/settings" Target="/word/settings.xml" Id="Race1dffebfbd4a1c" /><Relationship Type="http://schemas.openxmlformats.org/officeDocument/2006/relationships/image" Target="/word/media/ab066a60-fdb6-45ae-ae5b-574a7dba591d.png" Id="Ra4d33294141545a0" /></Relationships>
</file>