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d9f32b8f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9d7a2444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Honcut,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64156177a4265" /><Relationship Type="http://schemas.openxmlformats.org/officeDocument/2006/relationships/numbering" Target="/word/numbering.xml" Id="R53acc345c55c4f44" /><Relationship Type="http://schemas.openxmlformats.org/officeDocument/2006/relationships/settings" Target="/word/settings.xml" Id="Rb7a8410a09fe4a6e" /><Relationship Type="http://schemas.openxmlformats.org/officeDocument/2006/relationships/image" Target="/word/media/e470d621-3e5b-4fac-8703-00b174ddaae0.png" Id="Re769d7a244464b6a" /></Relationships>
</file>