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b77b57139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e3aad6693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Hondin,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3f74b5c32439a" /><Relationship Type="http://schemas.openxmlformats.org/officeDocument/2006/relationships/numbering" Target="/word/numbering.xml" Id="Ra6260ad2ff40437c" /><Relationship Type="http://schemas.openxmlformats.org/officeDocument/2006/relationships/settings" Target="/word/settings.xml" Id="R021d4d97475b4cdd" /><Relationship Type="http://schemas.openxmlformats.org/officeDocument/2006/relationships/image" Target="/word/media/5622fe80-87a7-4c9c-b8c4-66e21c41ff62.png" Id="R882e3aad669342a6" /></Relationships>
</file>