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2c2e01e4e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fef1ee9fe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 Bend,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1273b0077445f" /><Relationship Type="http://schemas.openxmlformats.org/officeDocument/2006/relationships/numbering" Target="/word/numbering.xml" Id="R296deeae64eb4993" /><Relationship Type="http://schemas.openxmlformats.org/officeDocument/2006/relationships/settings" Target="/word/settings.xml" Id="R55d5c14047b141d5" /><Relationship Type="http://schemas.openxmlformats.org/officeDocument/2006/relationships/image" Target="/word/media/5f18f9bc-9f58-4ab0-be48-85b8910af2b7.png" Id="Rcf6fef1ee9fe4ff9" /></Relationships>
</file>