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35f6535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d9edf0143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Honeywood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4bc230a2d4acd" /><Relationship Type="http://schemas.openxmlformats.org/officeDocument/2006/relationships/numbering" Target="/word/numbering.xml" Id="R36f6f052301e4d04" /><Relationship Type="http://schemas.openxmlformats.org/officeDocument/2006/relationships/settings" Target="/word/settings.xml" Id="R492b890f0bd1458d" /><Relationship Type="http://schemas.openxmlformats.org/officeDocument/2006/relationships/image" Target="/word/media/5b138284-b05a-443d-b468-62b02a2a57d5.png" Id="R44dd9edf014345db" /></Relationships>
</file>