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a9560c197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8bec57ac8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Hoodsport,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33282841b447c" /><Relationship Type="http://schemas.openxmlformats.org/officeDocument/2006/relationships/numbering" Target="/word/numbering.xml" Id="Rca0a3b1d0c4342dc" /><Relationship Type="http://schemas.openxmlformats.org/officeDocument/2006/relationships/settings" Target="/word/settings.xml" Id="Rcee97fa99dbb4fbf" /><Relationship Type="http://schemas.openxmlformats.org/officeDocument/2006/relationships/image" Target="/word/media/e7536561-5d6c-4a69-b147-5514754cebc0.png" Id="Rd708bec57ac84768" /></Relationships>
</file>