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851119959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5a86d1dd9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 Lake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ee19498544896" /><Relationship Type="http://schemas.openxmlformats.org/officeDocument/2006/relationships/numbering" Target="/word/numbering.xml" Id="R707a038fba9c4a96" /><Relationship Type="http://schemas.openxmlformats.org/officeDocument/2006/relationships/settings" Target="/word/settings.xml" Id="R38ddbd5b6cb64701" /><Relationship Type="http://schemas.openxmlformats.org/officeDocument/2006/relationships/image" Target="/word/media/242693ae-d39f-4eda-b1d7-be18a5dd6e5d.png" Id="R6ba5a86d1dd949b3" /></Relationships>
</file>