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e955382b8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541143772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Hooper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27da4ff5845b6" /><Relationship Type="http://schemas.openxmlformats.org/officeDocument/2006/relationships/numbering" Target="/word/numbering.xml" Id="R3ed5226598894cff" /><Relationship Type="http://schemas.openxmlformats.org/officeDocument/2006/relationships/settings" Target="/word/settings.xml" Id="R11953d8c56534e48" /><Relationship Type="http://schemas.openxmlformats.org/officeDocument/2006/relationships/image" Target="/word/media/51f539b6-ac6c-4af5-87df-fa416f9e7030.png" Id="R20e5411437724fc7" /></Relationships>
</file>