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dbaa06d34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0ec1cd82f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Hoopersville,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dde4170874bf9" /><Relationship Type="http://schemas.openxmlformats.org/officeDocument/2006/relationships/numbering" Target="/word/numbering.xml" Id="Rf68d5dc4ad794c4e" /><Relationship Type="http://schemas.openxmlformats.org/officeDocument/2006/relationships/settings" Target="/word/settings.xml" Id="R6805d01cf6c94ca4" /><Relationship Type="http://schemas.openxmlformats.org/officeDocument/2006/relationships/image" Target="/word/media/547a8e32-bf66-40d7-9957-8e88223bd8ad.png" Id="R1150ec1cd82f4d8c" /></Relationships>
</file>