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41b931685f4d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fa61743d5347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Hoosick,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e2903d96b2483e" /><Relationship Type="http://schemas.openxmlformats.org/officeDocument/2006/relationships/numbering" Target="/word/numbering.xml" Id="Reb7f343c85a34a4f" /><Relationship Type="http://schemas.openxmlformats.org/officeDocument/2006/relationships/settings" Target="/word/settings.xml" Id="R41a51984b7524cfa" /><Relationship Type="http://schemas.openxmlformats.org/officeDocument/2006/relationships/image" Target="/word/media/d5473cee-6796-4573-af2e-844ce3453103.png" Id="R12fa61743d5347a3" /></Relationships>
</file>