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72e28ec38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0df243be5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Hoot Owl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9dc3920b74368" /><Relationship Type="http://schemas.openxmlformats.org/officeDocument/2006/relationships/numbering" Target="/word/numbering.xml" Id="R3f3b9652ed0a429e" /><Relationship Type="http://schemas.openxmlformats.org/officeDocument/2006/relationships/settings" Target="/word/settings.xml" Id="R4de987f11adf45ee" /><Relationship Type="http://schemas.openxmlformats.org/officeDocument/2006/relationships/image" Target="/word/media/6a4d198d-70bc-4196-99e2-f872ded3a230.png" Id="R5590df243be54140" /></Relationships>
</file>