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f81df1cb0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b428fe9cf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Hoot'N Hollow,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6c92bbd254511" /><Relationship Type="http://schemas.openxmlformats.org/officeDocument/2006/relationships/numbering" Target="/word/numbering.xml" Id="Rf679b4a6d40c44c1" /><Relationship Type="http://schemas.openxmlformats.org/officeDocument/2006/relationships/settings" Target="/word/settings.xml" Id="Rf313700334664b5b" /><Relationship Type="http://schemas.openxmlformats.org/officeDocument/2006/relationships/image" Target="/word/media/34edee63-f32a-4422-87c3-dc5f1ac654c7.png" Id="Rf0fb428fe9cf42ea" /></Relationships>
</file>