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0e34068d047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58c976279345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Hoover Addition,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d49910022841b8" /><Relationship Type="http://schemas.openxmlformats.org/officeDocument/2006/relationships/numbering" Target="/word/numbering.xml" Id="R793978c937c24b4c" /><Relationship Type="http://schemas.openxmlformats.org/officeDocument/2006/relationships/settings" Target="/word/settings.xml" Id="Re132238957484150" /><Relationship Type="http://schemas.openxmlformats.org/officeDocument/2006/relationships/image" Target="/word/media/45d7ae25-8a97-479d-a783-e6a312d2215c.png" Id="Rad58c976279345c4" /></Relationships>
</file>