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6f004c070548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057512340d46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Hopatcong Heights,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d24f162bd144a7" /><Relationship Type="http://schemas.openxmlformats.org/officeDocument/2006/relationships/numbering" Target="/word/numbering.xml" Id="Ra96e6442ba434c06" /><Relationship Type="http://schemas.openxmlformats.org/officeDocument/2006/relationships/settings" Target="/word/settings.xml" Id="Rb1fb6ee51d4c4edd" /><Relationship Type="http://schemas.openxmlformats.org/officeDocument/2006/relationships/image" Target="/word/media/51416030-bf79-4d22-98f9-0eef02b46e68.png" Id="Rd9057512340d469c" /></Relationships>
</file>