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23ff8e787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31494d9bb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efd0727ec4b4e" /><Relationship Type="http://schemas.openxmlformats.org/officeDocument/2006/relationships/numbering" Target="/word/numbering.xml" Id="Rc7dce19becf74832" /><Relationship Type="http://schemas.openxmlformats.org/officeDocument/2006/relationships/settings" Target="/word/settings.xml" Id="Rc99a7da5db7c4ff8" /><Relationship Type="http://schemas.openxmlformats.org/officeDocument/2006/relationships/image" Target="/word/media/791d3ab9-9b92-493e-abbf-9c4085ab0db3.png" Id="R62b31494d9bb4d31" /></Relationships>
</file>