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6742fa293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c03655f8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Hopeland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81ecefab544a1" /><Relationship Type="http://schemas.openxmlformats.org/officeDocument/2006/relationships/numbering" Target="/word/numbering.xml" Id="Rf39ef4b0bec54ba9" /><Relationship Type="http://schemas.openxmlformats.org/officeDocument/2006/relationships/settings" Target="/word/settings.xml" Id="Ra6b7467915814406" /><Relationship Type="http://schemas.openxmlformats.org/officeDocument/2006/relationships/image" Target="/word/media/61a5a1af-83c6-4f5b-a4c7-5f462aaf2eda.png" Id="Rf37c03655f8042ed" /></Relationships>
</file>