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47e115198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7a06e421c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Hopkins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0fd73bcf34b73" /><Relationship Type="http://schemas.openxmlformats.org/officeDocument/2006/relationships/numbering" Target="/word/numbering.xml" Id="R0093ea4efd184e45" /><Relationship Type="http://schemas.openxmlformats.org/officeDocument/2006/relationships/settings" Target="/word/settings.xml" Id="R02d6390242af4dd6" /><Relationship Type="http://schemas.openxmlformats.org/officeDocument/2006/relationships/image" Target="/word/media/7c33f55f-4caf-4024-9e2f-6824e33a262d.png" Id="R2d57a06e421c4a3d" /></Relationships>
</file>