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b4f074d0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98ebbcd9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fd771c1e4118" /><Relationship Type="http://schemas.openxmlformats.org/officeDocument/2006/relationships/numbering" Target="/word/numbering.xml" Id="Rfde570d113c846af" /><Relationship Type="http://schemas.openxmlformats.org/officeDocument/2006/relationships/settings" Target="/word/settings.xml" Id="R59b37f4a985644cc" /><Relationship Type="http://schemas.openxmlformats.org/officeDocument/2006/relationships/image" Target="/word/media/3b78cfcb-90ed-496d-8df1-bcf83d0247ff.png" Id="R19b398ebbcd94190" /></Relationships>
</file>