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f941e5ba3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c65b437b8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Horicon,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9c30d9bcb4dc7" /><Relationship Type="http://schemas.openxmlformats.org/officeDocument/2006/relationships/numbering" Target="/word/numbering.xml" Id="R0d37dc406ee04ff2" /><Relationship Type="http://schemas.openxmlformats.org/officeDocument/2006/relationships/settings" Target="/word/settings.xml" Id="R4a3e0a9945bf45a4" /><Relationship Type="http://schemas.openxmlformats.org/officeDocument/2006/relationships/image" Target="/word/media/645111f7-272a-42bf-a282-4f7a4d47af97.png" Id="R418c65b437b84a0f" /></Relationships>
</file>