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4ed70d433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24d606f7b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Horlick,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f7ff015d1466a" /><Relationship Type="http://schemas.openxmlformats.org/officeDocument/2006/relationships/numbering" Target="/word/numbering.xml" Id="R8c7b611e4fb0458d" /><Relationship Type="http://schemas.openxmlformats.org/officeDocument/2006/relationships/settings" Target="/word/settings.xml" Id="Rc02a015b3b214d73" /><Relationship Type="http://schemas.openxmlformats.org/officeDocument/2006/relationships/image" Target="/word/media/0ee1ab5f-d689-4132-b480-e1f366e0a7c5.png" Id="R37d24d606f7b43e9" /></Relationships>
</file>