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d9e3255e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2b2560f3f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b4b720b074bac" /><Relationship Type="http://schemas.openxmlformats.org/officeDocument/2006/relationships/numbering" Target="/word/numbering.xml" Id="R84dcbbd52dde48bf" /><Relationship Type="http://schemas.openxmlformats.org/officeDocument/2006/relationships/settings" Target="/word/settings.xml" Id="R037bbf5bd81f40fb" /><Relationship Type="http://schemas.openxmlformats.org/officeDocument/2006/relationships/image" Target="/word/media/4b918d40-1ef0-4b20-a5a3-e6941e53a219.png" Id="Re012b2560f3f4d80" /></Relationships>
</file>