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632ee2f83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624499aaf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Hornby,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71e0f92c14b47" /><Relationship Type="http://schemas.openxmlformats.org/officeDocument/2006/relationships/numbering" Target="/word/numbering.xml" Id="R7f3b66f4e5584c32" /><Relationship Type="http://schemas.openxmlformats.org/officeDocument/2006/relationships/settings" Target="/word/settings.xml" Id="Rf6146a81dc68425c" /><Relationship Type="http://schemas.openxmlformats.org/officeDocument/2006/relationships/image" Target="/word/media/29495435-e8b3-41c3-8d86-6d875a87243b.png" Id="Rfe1624499aaf4dc1" /></Relationships>
</file>