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cfe2d23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c9a4d770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Shoe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e17a83a0749b7" /><Relationship Type="http://schemas.openxmlformats.org/officeDocument/2006/relationships/numbering" Target="/word/numbering.xml" Id="R6cb9da3cb6034e45" /><Relationship Type="http://schemas.openxmlformats.org/officeDocument/2006/relationships/settings" Target="/word/settings.xml" Id="Raa7b3384762f4d32" /><Relationship Type="http://schemas.openxmlformats.org/officeDocument/2006/relationships/image" Target="/word/media/2ff4cd13-d4f4-4bca-ab66-5ce0df97f4e8.png" Id="Ra98c9a4d77074004" /></Relationships>
</file>