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94c4d2c97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6f6fe6afc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Horseshoe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51c007e9143f6" /><Relationship Type="http://schemas.openxmlformats.org/officeDocument/2006/relationships/numbering" Target="/word/numbering.xml" Id="R9000f1c78dac4091" /><Relationship Type="http://schemas.openxmlformats.org/officeDocument/2006/relationships/settings" Target="/word/settings.xml" Id="R066e90006ee44a1e" /><Relationship Type="http://schemas.openxmlformats.org/officeDocument/2006/relationships/image" Target="/word/media/f3bd35e9-30c2-4c50-815f-d9185f2001b4.png" Id="R8dd6f6fe6afc455a" /></Relationships>
</file>