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ddf504b9b47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1aa0c633c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Horton City,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eb4b42b814372" /><Relationship Type="http://schemas.openxmlformats.org/officeDocument/2006/relationships/numbering" Target="/word/numbering.xml" Id="R68a1d338e0c648da" /><Relationship Type="http://schemas.openxmlformats.org/officeDocument/2006/relationships/settings" Target="/word/settings.xml" Id="Rbfd1f177e4014298" /><Relationship Type="http://schemas.openxmlformats.org/officeDocument/2006/relationships/image" Target="/word/media/563acae4-f195-47b3-a5d4-1081485126f5.png" Id="Rbe71aa0c633c47ef" /></Relationships>
</file>