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9aa1fc4b5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7c46133f5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2e8b2a11a4bc8" /><Relationship Type="http://schemas.openxmlformats.org/officeDocument/2006/relationships/numbering" Target="/word/numbering.xml" Id="R5059732064c44c7e" /><Relationship Type="http://schemas.openxmlformats.org/officeDocument/2006/relationships/settings" Target="/word/settings.xml" Id="Rad5189ca23eb47fd" /><Relationship Type="http://schemas.openxmlformats.org/officeDocument/2006/relationships/image" Target="/word/media/2fcbf202-8eae-494d-80b5-f84c7d87a925.png" Id="R14f7c46133f548e3" /></Relationships>
</file>