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8f100e1ee441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585a5d1b7c43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Hoskin,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b0d4892291435a" /><Relationship Type="http://schemas.openxmlformats.org/officeDocument/2006/relationships/numbering" Target="/word/numbering.xml" Id="Ra06446e10a84418e" /><Relationship Type="http://schemas.openxmlformats.org/officeDocument/2006/relationships/settings" Target="/word/settings.xml" Id="R7d6093a4229d4457" /><Relationship Type="http://schemas.openxmlformats.org/officeDocument/2006/relationships/image" Target="/word/media/3f587d11-eecb-4c3f-b0c3-eda35bd75c7c.png" Id="Re1585a5d1b7c43f4" /></Relationships>
</file>