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3c3ef1cae54a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e1883bd781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Hosston,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29c519eabe4782" /><Relationship Type="http://schemas.openxmlformats.org/officeDocument/2006/relationships/numbering" Target="/word/numbering.xml" Id="R4b91f142ccf84637" /><Relationship Type="http://schemas.openxmlformats.org/officeDocument/2006/relationships/settings" Target="/word/settings.xml" Id="R1c0fbab0dfa84aec" /><Relationship Type="http://schemas.openxmlformats.org/officeDocument/2006/relationships/image" Target="/word/media/949a2b99-5bf1-48f0-8dfb-1e7d42116fac.png" Id="R59e1883bd7814736" /></Relationships>
</file>