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bfac8601f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3c58fd691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Hostetter,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9165bf3b14470" /><Relationship Type="http://schemas.openxmlformats.org/officeDocument/2006/relationships/numbering" Target="/word/numbering.xml" Id="Rfce537191507430a" /><Relationship Type="http://schemas.openxmlformats.org/officeDocument/2006/relationships/settings" Target="/word/settings.xml" Id="Rb92a1ed648444520" /><Relationship Type="http://schemas.openxmlformats.org/officeDocument/2006/relationships/image" Target="/word/media/57586d5b-17e3-4e1a-86db-f1a497b76f29.png" Id="R8f13c58fd691407a" /></Relationships>
</file>