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4ef4b7461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ab505b7f5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Hot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2ce2354e649ad" /><Relationship Type="http://schemas.openxmlformats.org/officeDocument/2006/relationships/numbering" Target="/word/numbering.xml" Id="R8a81dd63a82c4546" /><Relationship Type="http://schemas.openxmlformats.org/officeDocument/2006/relationships/settings" Target="/word/settings.xml" Id="Rf801f2681c3d44da" /><Relationship Type="http://schemas.openxmlformats.org/officeDocument/2006/relationships/image" Target="/word/media/1beffb0a-a8d3-4ca6-8a29-9d9b356ba6ab.png" Id="R30dab505b7f54b3f" /></Relationships>
</file>