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fff407e5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ed20cbd6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 Wells,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b7ec178b14587" /><Relationship Type="http://schemas.openxmlformats.org/officeDocument/2006/relationships/numbering" Target="/word/numbering.xml" Id="R7f9c7521e5324dce" /><Relationship Type="http://schemas.openxmlformats.org/officeDocument/2006/relationships/settings" Target="/word/settings.xml" Id="R7fe35c76525b4e62" /><Relationship Type="http://schemas.openxmlformats.org/officeDocument/2006/relationships/image" Target="/word/media/d4fcb266-d4a1-40c2-8829-ae2050086364.png" Id="R515ed20cbd6c4f81" /></Relationships>
</file>