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559057d41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4efc4a394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Hotchkiss,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94c12954f4f42" /><Relationship Type="http://schemas.openxmlformats.org/officeDocument/2006/relationships/numbering" Target="/word/numbering.xml" Id="Radf11d120ba84ecd" /><Relationship Type="http://schemas.openxmlformats.org/officeDocument/2006/relationships/settings" Target="/word/settings.xml" Id="R05bd67ad51754662" /><Relationship Type="http://schemas.openxmlformats.org/officeDocument/2006/relationships/image" Target="/word/media/cb1a93be-772b-4af3-87e2-c067ea4f9911.png" Id="R6cc4efc4a39443f6" /></Relationships>
</file>