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0ed966b0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be5db0fd6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71f54ab4249f9" /><Relationship Type="http://schemas.openxmlformats.org/officeDocument/2006/relationships/numbering" Target="/word/numbering.xml" Id="R9e0b8e368e874e4e" /><Relationship Type="http://schemas.openxmlformats.org/officeDocument/2006/relationships/settings" Target="/word/settings.xml" Id="Rca9e1e8cc99048d3" /><Relationship Type="http://schemas.openxmlformats.org/officeDocument/2006/relationships/image" Target="/word/media/47f6a110-bfe6-4d40-8cb6-d6130cf4d6d0.png" Id="R9cebe5db0fd64ca6" /></Relationships>
</file>