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62fb1730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1a994f4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Houghtonville,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a047754094c50" /><Relationship Type="http://schemas.openxmlformats.org/officeDocument/2006/relationships/numbering" Target="/word/numbering.xml" Id="Rcde7deb2f4ad441a" /><Relationship Type="http://schemas.openxmlformats.org/officeDocument/2006/relationships/settings" Target="/word/settings.xml" Id="R964f3e35875241a0" /><Relationship Type="http://schemas.openxmlformats.org/officeDocument/2006/relationships/image" Target="/word/media/26094b77-b178-4b67-8c7a-7fa4c8a5d697.png" Id="Rbcb41a994f4b43cc" /></Relationships>
</file>